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大庆市第五医院血球分析仪配套试剂采购项目招标公告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2022028</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大庆市第五医院血球分析仪配套试剂</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7230" w:type="dxa"/>
        <w:jc w:val="center"/>
        <w:tblLayout w:type="fixed"/>
        <w:tblCellMar>
          <w:top w:w="15" w:type="dxa"/>
          <w:left w:w="15" w:type="dxa"/>
          <w:bottom w:w="15" w:type="dxa"/>
          <w:right w:w="15" w:type="dxa"/>
        </w:tblCellMar>
      </w:tblPr>
      <w:tblGrid>
        <w:gridCol w:w="464"/>
        <w:gridCol w:w="3080"/>
        <w:gridCol w:w="1134"/>
        <w:gridCol w:w="1134"/>
        <w:gridCol w:w="1418"/>
      </w:tblGrid>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序号</w:t>
            </w:r>
          </w:p>
        </w:tc>
        <w:tc>
          <w:tcPr>
            <w:tcW w:w="3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规格型号</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单位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含税单价（元）</w:t>
            </w:r>
          </w:p>
        </w:tc>
      </w:tr>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血细胞分析用溶血剂Ⅰ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1L</w:t>
            </w:r>
            <w:r>
              <w:rPr>
                <w:rFonts w:ascii="宋体"/>
                <w:color w:val="000000"/>
                <w:sz w:val="18"/>
                <w:szCs w:val="18"/>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spacing w:line="360" w:lineRule="auto"/>
              <w:jc w:val="center"/>
              <w:textAlignment w:val="center"/>
              <w:rPr>
                <w:rFonts w:ascii="宋体"/>
                <w:color w:val="000000"/>
                <w:sz w:val="18"/>
                <w:szCs w:val="18"/>
              </w:rPr>
            </w:pPr>
            <w:r>
              <w:rPr>
                <w:rFonts w:hint="eastAsia" w:ascii="宋体" w:hAnsi="宋体" w:cs="宋体"/>
                <w:color w:val="000000"/>
                <w:sz w:val="18"/>
                <w:szCs w:val="18"/>
              </w:rPr>
              <w:t>898</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血细胞分析用溶血剂Ⅱ</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500ml</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2156</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血细胞分析用溶血剂Ⅲ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500ml</w:t>
            </w:r>
            <w:r>
              <w:rPr>
                <w:rFonts w:ascii="宋体"/>
                <w:color w:val="000000"/>
                <w:sz w:val="18"/>
                <w:szCs w:val="18"/>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1197</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hAnsi="宋体" w:cs="宋体"/>
                <w:color w:val="000000"/>
                <w:sz w:val="18"/>
                <w:szCs w:val="18"/>
              </w:rPr>
              <w:t>血细胞分析用稀释液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20L</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cs="宋体"/>
                <w:color w:val="000000"/>
                <w:sz w:val="18"/>
                <w:szCs w:val="18"/>
              </w:rPr>
            </w:pPr>
            <w:r>
              <w:rPr>
                <w:rFonts w:hint="eastAsia" w:ascii="宋体" w:cs="宋体"/>
                <w:color w:val="000000"/>
                <w:sz w:val="18"/>
                <w:szCs w:val="18"/>
              </w:rPr>
              <w:t>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499</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探头清洁液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50ml</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cs="宋体"/>
                <w:color w:val="000000"/>
                <w:sz w:val="18"/>
                <w:szCs w:val="18"/>
              </w:rPr>
            </w:pPr>
            <w:r>
              <w:rPr>
                <w:rFonts w:hint="eastAsia" w:ascii="宋体" w:cs="宋体"/>
                <w:color w:val="000000"/>
                <w:sz w:val="18"/>
                <w:szCs w:val="18"/>
              </w:rPr>
              <w:t>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166</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血细胞分析用溶血剂Ⅳ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200ml</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897</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C-反应蛋白（CRP）测定试剂盒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25ml</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1690</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风湿三项（ASO/RF/CRP）复合质控</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低值</w:t>
            </w:r>
            <w:r>
              <w:rPr>
                <w:rFonts w:hint="eastAsia" w:ascii="宋体" w:hAnsi="宋体" w:cs="宋体"/>
                <w:color w:val="000000"/>
                <w:sz w:val="18"/>
                <w:szCs w:val="18"/>
              </w:rPr>
              <w:t>1ml</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828</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风湿三项（ASO/RF/CRP）复合质控</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hAnsi="宋体" w:cs="宋体"/>
                <w:color w:val="000000"/>
                <w:sz w:val="18"/>
                <w:szCs w:val="18"/>
              </w:rPr>
              <w:t>高值1ml</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cs="宋体"/>
                <w:color w:val="000000"/>
                <w:sz w:val="18"/>
                <w:szCs w:val="18"/>
              </w:rPr>
            </w:pPr>
            <w:r>
              <w:rPr>
                <w:rFonts w:hint="eastAsia" w:ascii="宋体" w:cs="宋体"/>
                <w:color w:val="000000"/>
                <w:sz w:val="18"/>
                <w:szCs w:val="18"/>
              </w:rPr>
              <w:t>828</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C-反应蛋白（CRP）校准品</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0.5ml</w:t>
            </w:r>
            <w:r>
              <w:rPr>
                <w:rFonts w:ascii="宋体" w:cs="宋体"/>
                <w:color w:val="000000"/>
                <w:sz w:val="18"/>
                <w:szCs w:val="18"/>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cs="宋体"/>
                <w:color w:val="000000"/>
                <w:sz w:val="18"/>
                <w:szCs w:val="18"/>
              </w:rPr>
            </w:pPr>
            <w:r>
              <w:rPr>
                <w:rFonts w:hint="eastAsia" w:ascii="宋体" w:cs="宋体"/>
                <w:color w:val="000000"/>
                <w:sz w:val="18"/>
                <w:szCs w:val="18"/>
              </w:rPr>
              <w:t>支</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187.6</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血细胞分析仪用校准物（光学法）</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3ml</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 xml:space="preserve">988                                                      </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血细胞分析仪用质控物-高值（光学法）</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3ml</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672</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血细胞分析仪用质控物-中值（光学法）</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3ml</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672</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3080" w:type="dxa"/>
            <w:tcBorders>
              <w:top w:val="single" w:color="000000" w:sz="4" w:space="0"/>
              <w:left w:val="single" w:color="000000" w:sz="4" w:space="0"/>
              <w:bottom w:val="single" w:color="auto"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血细胞分析仪用质控物-低值（光学法）</w:t>
            </w:r>
          </w:p>
        </w:tc>
        <w:tc>
          <w:tcPr>
            <w:tcW w:w="1134" w:type="dxa"/>
            <w:tcBorders>
              <w:top w:val="single" w:color="000000" w:sz="4" w:space="0"/>
              <w:left w:val="single" w:color="000000" w:sz="4" w:space="0"/>
              <w:bottom w:val="single" w:color="auto"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3ml</w:t>
            </w:r>
          </w:p>
        </w:tc>
        <w:tc>
          <w:tcPr>
            <w:tcW w:w="1134" w:type="dxa"/>
            <w:tcBorders>
              <w:top w:val="single" w:color="000000" w:sz="4" w:space="0"/>
              <w:left w:val="single" w:color="000000" w:sz="4" w:space="0"/>
              <w:bottom w:val="single" w:color="auto" w:sz="4" w:space="0"/>
              <w:right w:val="single" w:color="000000" w:sz="4" w:space="0"/>
            </w:tcBorders>
            <w:vAlign w:val="center"/>
          </w:tcPr>
          <w:p>
            <w:pPr>
              <w:jc w:val="center"/>
            </w:pPr>
            <w:r>
              <w:rPr>
                <w:rFonts w:hint="eastAsia" w:ascii="宋体" w:hAnsi="宋体" w:cs="宋体"/>
                <w:color w:val="000000"/>
                <w:sz w:val="18"/>
                <w:szCs w:val="18"/>
              </w:rPr>
              <w:t>瓶</w:t>
            </w:r>
          </w:p>
        </w:tc>
        <w:tc>
          <w:tcPr>
            <w:tcW w:w="141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672</w:t>
            </w:r>
          </w:p>
        </w:tc>
      </w:tr>
    </w:tbl>
    <w:p>
      <w:pPr>
        <w:pStyle w:val="8"/>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6</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9</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9</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报名时须持24小时内核酸阴性结果</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9"/>
        <w:tblW w:w="10542" w:type="dxa"/>
        <w:jc w:val="center"/>
        <w:tblLayout w:type="fixed"/>
        <w:tblCellMar>
          <w:top w:w="15" w:type="dxa"/>
          <w:left w:w="15" w:type="dxa"/>
          <w:bottom w:w="15" w:type="dxa"/>
          <w:right w:w="15" w:type="dxa"/>
        </w:tblCellMar>
      </w:tblPr>
      <w:tblGrid>
        <w:gridCol w:w="464"/>
        <w:gridCol w:w="3080"/>
        <w:gridCol w:w="1134"/>
        <w:gridCol w:w="1134"/>
        <w:gridCol w:w="1276"/>
        <w:gridCol w:w="1418"/>
        <w:gridCol w:w="1018"/>
        <w:gridCol w:w="1018"/>
      </w:tblGrid>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序号</w:t>
            </w:r>
          </w:p>
        </w:tc>
        <w:tc>
          <w:tcPr>
            <w:tcW w:w="30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规格型号</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单位</w:t>
            </w:r>
          </w:p>
        </w:tc>
        <w:tc>
          <w:tcPr>
            <w:tcW w:w="127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4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血细胞分析用溶血剂Ⅰ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1L</w:t>
            </w:r>
            <w:r>
              <w:rPr>
                <w:rFonts w:ascii="宋体"/>
                <w:color w:val="000000"/>
                <w:sz w:val="18"/>
                <w:szCs w:val="18"/>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abs>
                <w:tab w:val="left" w:pos="258"/>
              </w:tabs>
              <w:spacing w:line="360" w:lineRule="auto"/>
              <w:jc w:val="center"/>
              <w:textAlignment w:val="center"/>
              <w:rPr>
                <w:rFonts w:ascii="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tabs>
                <w:tab w:val="left" w:pos="493"/>
              </w:tabs>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血细胞分析用溶血剂Ⅱ</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500ml</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血细胞分析用溶血剂Ⅲ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500ml</w:t>
            </w:r>
            <w:r>
              <w:rPr>
                <w:rFonts w:ascii="宋体"/>
                <w:color w:val="000000"/>
                <w:sz w:val="18"/>
                <w:szCs w:val="18"/>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hAnsi="宋体" w:cs="宋体"/>
                <w:color w:val="000000"/>
                <w:sz w:val="18"/>
                <w:szCs w:val="18"/>
              </w:rPr>
              <w:t>血细胞分析用稀释液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20L</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cs="宋体"/>
                <w:color w:val="000000"/>
                <w:sz w:val="18"/>
                <w:szCs w:val="18"/>
              </w:rPr>
            </w:pPr>
            <w:r>
              <w:rPr>
                <w:rFonts w:hint="eastAsia" w:ascii="宋体" w:cs="宋体"/>
                <w:color w:val="000000"/>
                <w:sz w:val="18"/>
                <w:szCs w:val="18"/>
              </w:rPr>
              <w:t>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探头清洁液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50ml</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cs="宋体"/>
                <w:color w:val="000000"/>
                <w:sz w:val="18"/>
                <w:szCs w:val="18"/>
              </w:rPr>
            </w:pPr>
            <w:r>
              <w:rPr>
                <w:rFonts w:hint="eastAsia" w:ascii="宋体" w:cs="宋体"/>
                <w:color w:val="000000"/>
                <w:sz w:val="18"/>
                <w:szCs w:val="18"/>
              </w:rPr>
              <w:t>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血细胞分析用溶血剂Ⅳ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200ml</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C-反应蛋白（CRP）测定试剂盒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25ml</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风湿三项（ASO/RF/CRP）复合质控</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低值</w:t>
            </w:r>
            <w:r>
              <w:rPr>
                <w:rFonts w:hint="eastAsia" w:ascii="宋体" w:hAnsi="宋体" w:cs="宋体"/>
                <w:color w:val="000000"/>
                <w:sz w:val="18"/>
                <w:szCs w:val="18"/>
              </w:rPr>
              <w:t>1ml</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风湿三项（ASO/RF/CRP）复合质控</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hAnsi="宋体" w:cs="宋体"/>
                <w:color w:val="000000"/>
                <w:sz w:val="18"/>
                <w:szCs w:val="18"/>
              </w:rPr>
              <w:t>高值1ml</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C-反应蛋白（CRP）校准品</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0.5ml</w:t>
            </w:r>
            <w:r>
              <w:rPr>
                <w:rFonts w:ascii="宋体" w:cs="宋体"/>
                <w:color w:val="000000"/>
                <w:sz w:val="18"/>
                <w:szCs w:val="18"/>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cs="宋体"/>
                <w:color w:val="000000"/>
                <w:sz w:val="18"/>
                <w:szCs w:val="18"/>
              </w:rPr>
            </w:pPr>
            <w:r>
              <w:rPr>
                <w:rFonts w:hint="eastAsia" w:ascii="宋体" w:cs="宋体"/>
                <w:color w:val="000000"/>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血细胞分析仪用校准物（光学法）</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3ml</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血细胞分析仪用质控物-高值（光学法）</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3ml</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30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血细胞分析仪用质控物-中值（光学法）</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3ml</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3080" w:type="dxa"/>
            <w:tcBorders>
              <w:top w:val="single" w:color="000000" w:sz="4" w:space="0"/>
              <w:left w:val="single" w:color="000000" w:sz="4" w:space="0"/>
              <w:bottom w:val="single" w:color="auto" w:sz="4" w:space="0"/>
              <w:right w:val="single" w:color="000000" w:sz="4" w:space="0"/>
            </w:tcBorders>
            <w:vAlign w:val="center"/>
          </w:tcPr>
          <w:p>
            <w:pPr>
              <w:widowControl/>
              <w:tabs>
                <w:tab w:val="left" w:pos="498"/>
              </w:tabs>
              <w:spacing w:line="360" w:lineRule="auto"/>
              <w:jc w:val="center"/>
              <w:textAlignment w:val="center"/>
              <w:rPr>
                <w:rFonts w:hint="eastAsia" w:ascii="宋体" w:cs="宋体"/>
                <w:color w:val="000000"/>
                <w:sz w:val="18"/>
                <w:szCs w:val="18"/>
              </w:rPr>
            </w:pPr>
            <w:r>
              <w:rPr>
                <w:rFonts w:hint="eastAsia" w:ascii="宋体" w:cs="宋体"/>
                <w:color w:val="000000"/>
                <w:sz w:val="18"/>
                <w:szCs w:val="18"/>
              </w:rPr>
              <w:t>血细胞分析仪用质控物-低值（光学法）</w:t>
            </w:r>
          </w:p>
        </w:tc>
        <w:tc>
          <w:tcPr>
            <w:tcW w:w="1134" w:type="dxa"/>
            <w:tcBorders>
              <w:top w:val="single" w:color="000000" w:sz="4" w:space="0"/>
              <w:left w:val="single" w:color="000000" w:sz="4" w:space="0"/>
              <w:bottom w:val="single" w:color="auto" w:sz="4" w:space="0"/>
              <w:right w:val="single" w:color="000000" w:sz="4" w:space="0"/>
            </w:tcBorders>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3ml</w:t>
            </w:r>
          </w:p>
        </w:tc>
        <w:tc>
          <w:tcPr>
            <w:tcW w:w="1134" w:type="dxa"/>
            <w:tcBorders>
              <w:top w:val="single" w:color="000000" w:sz="4" w:space="0"/>
              <w:left w:val="single" w:color="000000" w:sz="4" w:space="0"/>
              <w:bottom w:val="single" w:color="auto" w:sz="4" w:space="0"/>
              <w:right w:val="single" w:color="000000" w:sz="4" w:space="0"/>
            </w:tcBorders>
            <w:vAlign w:val="center"/>
          </w:tcPr>
          <w:p>
            <w:pPr>
              <w:jc w:val="center"/>
            </w:pPr>
            <w:r>
              <w:rPr>
                <w:rFonts w:hint="eastAsia" w:ascii="宋体" w:hAnsi="宋体" w:cs="宋体"/>
                <w:color w:val="000000"/>
                <w:sz w:val="18"/>
                <w:szCs w:val="18"/>
              </w:rPr>
              <w:t>瓶</w:t>
            </w:r>
          </w:p>
        </w:tc>
        <w:tc>
          <w:tcPr>
            <w:tcW w:w="1276" w:type="dxa"/>
            <w:tcBorders>
              <w:top w:val="single" w:color="000000" w:sz="4" w:space="0"/>
              <w:left w:val="single" w:color="000000" w:sz="4" w:space="0"/>
              <w:bottom w:val="single" w:color="auto" w:sz="4" w:space="0"/>
              <w:right w:val="single" w:color="000000" w:sz="4" w:space="0"/>
            </w:tcBorders>
            <w:vAlign w:val="center"/>
          </w:tcPr>
          <w:p>
            <w:pPr>
              <w:jc w:val="center"/>
              <w:rPr>
                <w:sz w:val="18"/>
                <w:szCs w:val="18"/>
              </w:rPr>
            </w:pPr>
          </w:p>
        </w:tc>
        <w:tc>
          <w:tcPr>
            <w:tcW w:w="141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auto" w:sz="4" w:space="0"/>
              <w:right w:val="single" w:color="000000" w:sz="4" w:space="0"/>
            </w:tcBorders>
          </w:tcPr>
          <w:p>
            <w:pPr>
              <w:widowControl/>
              <w:spacing w:line="360" w:lineRule="auto"/>
              <w:jc w:val="center"/>
              <w:textAlignment w:val="center"/>
              <w:rPr>
                <w:rFonts w:ascii="宋体"/>
                <w:color w:val="000000"/>
                <w:sz w:val="18"/>
                <w:szCs w:val="18"/>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bookmarkStart w:id="0" w:name="_GoBack"/>
      <w:bookmarkEnd w:id="0"/>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时</w:t>
      </w:r>
      <w:r>
        <w:rPr>
          <w:rFonts w:hint="eastAsia" w:asciiTheme="minorEastAsia" w:hAnsiTheme="minorEastAsia" w:eastAsiaTheme="minorEastAsia"/>
          <w:sz w:val="24"/>
          <w:lang w:val="en-US" w:eastAsia="zh-CN"/>
        </w:rPr>
        <w:t>30分</w:t>
      </w:r>
      <w:r>
        <w:rPr>
          <w:rFonts w:hint="eastAsia" w:asciiTheme="minorEastAsia" w:hAnsiTheme="minorEastAsia" w:eastAsiaTheme="minorEastAsia"/>
          <w:sz w:val="24"/>
        </w:rPr>
        <w:t>(如有变化电话通知)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参加投标时须持24时内核酸阴性结果。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0589"/>
    <w:rsid w:val="000468D6"/>
    <w:rsid w:val="00046E9F"/>
    <w:rsid w:val="00062B6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701A"/>
    <w:rsid w:val="001730E1"/>
    <w:rsid w:val="0019459E"/>
    <w:rsid w:val="00194FCF"/>
    <w:rsid w:val="001A6422"/>
    <w:rsid w:val="001B4F37"/>
    <w:rsid w:val="001C274C"/>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1CE"/>
    <w:rsid w:val="00461CBD"/>
    <w:rsid w:val="00484639"/>
    <w:rsid w:val="0048709A"/>
    <w:rsid w:val="004A3545"/>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B7964"/>
    <w:rsid w:val="005D282E"/>
    <w:rsid w:val="005D3844"/>
    <w:rsid w:val="005D54FB"/>
    <w:rsid w:val="005F1F9D"/>
    <w:rsid w:val="00605180"/>
    <w:rsid w:val="0062132E"/>
    <w:rsid w:val="00650FD5"/>
    <w:rsid w:val="00672C5D"/>
    <w:rsid w:val="00673277"/>
    <w:rsid w:val="006845BE"/>
    <w:rsid w:val="00692639"/>
    <w:rsid w:val="006A755D"/>
    <w:rsid w:val="006B0A5C"/>
    <w:rsid w:val="006D4D06"/>
    <w:rsid w:val="006F39BC"/>
    <w:rsid w:val="006F6854"/>
    <w:rsid w:val="007004AB"/>
    <w:rsid w:val="007078F9"/>
    <w:rsid w:val="007103C5"/>
    <w:rsid w:val="00732371"/>
    <w:rsid w:val="00746E5E"/>
    <w:rsid w:val="00746F31"/>
    <w:rsid w:val="0078081E"/>
    <w:rsid w:val="007958B6"/>
    <w:rsid w:val="007A1100"/>
    <w:rsid w:val="007B4DA3"/>
    <w:rsid w:val="007B51EA"/>
    <w:rsid w:val="007C38E3"/>
    <w:rsid w:val="007D6615"/>
    <w:rsid w:val="007E1215"/>
    <w:rsid w:val="007F5CAB"/>
    <w:rsid w:val="0081324C"/>
    <w:rsid w:val="00815FEB"/>
    <w:rsid w:val="0083028F"/>
    <w:rsid w:val="00837C23"/>
    <w:rsid w:val="00860910"/>
    <w:rsid w:val="00867172"/>
    <w:rsid w:val="00882D4E"/>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7C2E"/>
    <w:rsid w:val="00AC5279"/>
    <w:rsid w:val="00AE0CE0"/>
    <w:rsid w:val="00AE1D02"/>
    <w:rsid w:val="00AE33E9"/>
    <w:rsid w:val="00AE6934"/>
    <w:rsid w:val="00AF1E2D"/>
    <w:rsid w:val="00AF2CAC"/>
    <w:rsid w:val="00B10387"/>
    <w:rsid w:val="00B117AA"/>
    <w:rsid w:val="00B137AF"/>
    <w:rsid w:val="00B228EF"/>
    <w:rsid w:val="00B311B7"/>
    <w:rsid w:val="00B31ADD"/>
    <w:rsid w:val="00B33AA4"/>
    <w:rsid w:val="00B34120"/>
    <w:rsid w:val="00B3744B"/>
    <w:rsid w:val="00B3794C"/>
    <w:rsid w:val="00B546BA"/>
    <w:rsid w:val="00B65BCF"/>
    <w:rsid w:val="00B73B8B"/>
    <w:rsid w:val="00B878D0"/>
    <w:rsid w:val="00B95F52"/>
    <w:rsid w:val="00B966EC"/>
    <w:rsid w:val="00B969FD"/>
    <w:rsid w:val="00BA0AF3"/>
    <w:rsid w:val="00BA21AE"/>
    <w:rsid w:val="00BC2C93"/>
    <w:rsid w:val="00BE0BCA"/>
    <w:rsid w:val="00C07095"/>
    <w:rsid w:val="00C11CB4"/>
    <w:rsid w:val="00C16621"/>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05119"/>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208A6"/>
    <w:rsid w:val="00E30F03"/>
    <w:rsid w:val="00E36E82"/>
    <w:rsid w:val="00E508A1"/>
    <w:rsid w:val="00E61210"/>
    <w:rsid w:val="00E64EB3"/>
    <w:rsid w:val="00E80620"/>
    <w:rsid w:val="00EA64F1"/>
    <w:rsid w:val="00EB3DD5"/>
    <w:rsid w:val="00EC7C2B"/>
    <w:rsid w:val="00EE13F4"/>
    <w:rsid w:val="00EE3EAB"/>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CC2195"/>
    <w:rsid w:val="740A1BD8"/>
    <w:rsid w:val="74725B9B"/>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5</Pages>
  <Words>442</Words>
  <Characters>2524</Characters>
  <Lines>21</Lines>
  <Paragraphs>5</Paragraphs>
  <TotalTime>36</TotalTime>
  <ScaleCrop>false</ScaleCrop>
  <LinksUpToDate>false</LinksUpToDate>
  <CharactersWithSpaces>2961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2022-03-17T07:16:00Z</dcterms:created>
  <dc:creator>lenovo</dc:creator>
  <cp:lastModifiedBy>ztb</cp:lastModifiedBy>
  <cp:lastPrinted>2022-03-14T08:12:00Z</cp:lastPrinted>
  <dcterms:modified xsi:type="dcterms:W3CDTF">2022-05-05T08:22:07Z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