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大庆市第五医院玻璃体切割术所需耗材采购项目招标公告（第</w:t>
      </w:r>
      <w:r>
        <w:rPr>
          <w:rFonts w:hint="eastAsia" w:cs="宋体" w:asciiTheme="minorEastAsia" w:hAnsiTheme="minorEastAsia" w:eastAsiaTheme="minorEastAsia"/>
          <w:b/>
          <w:bCs/>
          <w:kern w:val="0"/>
          <w:sz w:val="30"/>
          <w:szCs w:val="30"/>
          <w:lang w:eastAsia="zh-CN"/>
        </w:rPr>
        <w:t>三</w:t>
      </w:r>
      <w:bookmarkStart w:id="0" w:name="_GoBack"/>
      <w:bookmarkEnd w:id="0"/>
      <w:r>
        <w:rPr>
          <w:rFonts w:hint="eastAsia" w:cs="宋体" w:asciiTheme="minorEastAsia" w:hAnsiTheme="minorEastAsia" w:eastAsiaTheme="minorEastAsia"/>
          <w:b/>
          <w:bCs/>
          <w:kern w:val="0"/>
          <w:sz w:val="30"/>
          <w:szCs w:val="30"/>
        </w:rPr>
        <w:t>次）</w:t>
      </w:r>
    </w:p>
    <w:p>
      <w:pPr>
        <w:widowControl/>
        <w:spacing w:line="480" w:lineRule="exact"/>
        <w:jc w:val="left"/>
        <w:rPr>
          <w:rFonts w:cs="宋体" w:asciiTheme="minorEastAsia" w:hAnsiTheme="minorEastAsia" w:eastAsiaTheme="minorEastAsia"/>
          <w:bCs/>
          <w:kern w:val="0"/>
          <w:sz w:val="24"/>
        </w:rPr>
      </w:pPr>
      <w:r>
        <w:rPr>
          <w:rFonts w:hint="eastAsia" w:cs="宋体" w:asciiTheme="minorEastAsia" w:hAnsiTheme="minorEastAsia" w:eastAsiaTheme="minorEastAsia"/>
          <w:b/>
          <w:bCs/>
          <w:kern w:val="0"/>
          <w:sz w:val="24"/>
        </w:rPr>
        <w:t>一、项目编号:2024009</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rPr>
        <w:t xml:space="preserve"> </w:t>
      </w:r>
      <w:r>
        <w:rPr>
          <w:rFonts w:hint="eastAsia" w:cs="宋体" w:asciiTheme="minorEastAsia" w:hAnsiTheme="minorEastAsia" w:eastAsiaTheme="minorEastAsia"/>
          <w:bCs/>
          <w:kern w:val="0"/>
          <w:sz w:val="24"/>
        </w:rPr>
        <w:t>大庆市第五医院玻璃体切割术所需耗材采购项目招标</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三、采购类型:</w:t>
      </w:r>
      <w:r>
        <w:rPr>
          <w:rFonts w:hint="eastAsia" w:asciiTheme="minorEastAsia" w:hAnsiTheme="minorEastAsia" w:eastAsiaTheme="minorEastAsia"/>
          <w:bCs/>
        </w:rPr>
        <w:t>竞争性谈判</w:t>
      </w: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玻切头套件</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2816</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玻切头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2774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眼内照明光纤</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1519</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眼内电凝头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1271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一次性使用眼内激光光纤探针</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2688</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一次性管道组</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1024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眼科手术用重水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1878</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眼科手术用硅油</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1689</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眼用重硅油</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3243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眼用全氟丙烷气体（膨胀气体）</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1024</w:t>
            </w:r>
          </w:p>
        </w:tc>
        <w:tc>
          <w:tcPr>
            <w:tcW w:w="1460" w:type="dxa"/>
          </w:tcPr>
          <w:p>
            <w:pPr>
              <w:widowControl/>
              <w:jc w:val="center"/>
              <w:rPr>
                <w:rFonts w:ascii="宋体" w:hAnsi="宋体" w:cs="宋体"/>
                <w:kern w:val="0"/>
                <w:sz w:val="18"/>
                <w:szCs w:val="18"/>
              </w:rPr>
            </w:pPr>
          </w:p>
        </w:tc>
      </w:tr>
    </w:tbl>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 xml:space="preserve">2024年 </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 xml:space="preserve">月 </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 xml:space="preserve">日至2024年 </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7</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10、无需另购设备。</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 xml:space="preserve">投标人于2024年 </w:t>
      </w:r>
      <w:r>
        <w:rPr>
          <w:rFonts w:hint="eastAsia" w:asciiTheme="minorEastAsia" w:hAnsiTheme="minorEastAsia" w:eastAsiaTheme="minorEastAsia"/>
          <w:lang w:val="en-US" w:eastAsia="zh-CN"/>
        </w:rPr>
        <w:t>3</w:t>
      </w:r>
      <w:r>
        <w:rPr>
          <w:rFonts w:hint="eastAsia" w:asciiTheme="minorEastAsia" w:hAnsiTheme="minorEastAsia" w:eastAsiaTheme="minorEastAsia"/>
        </w:rPr>
        <w:t xml:space="preserve">月 </w:t>
      </w:r>
      <w:r>
        <w:rPr>
          <w:rFonts w:hint="eastAsia" w:asciiTheme="minorEastAsia" w:hAnsiTheme="minorEastAsia" w:eastAsiaTheme="minorEastAsia"/>
          <w:lang w:val="en-US" w:eastAsia="zh-CN"/>
        </w:rPr>
        <w:t>7</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cs="华文仿宋" w:asciiTheme="minorEastAsia" w:hAnsiTheme="minorEastAsia" w:eastAsiaTheme="minorEastAsia"/>
          <w:color w:val="000000"/>
        </w:rPr>
      </w:pPr>
      <w:r>
        <w:rPr>
          <w:rFonts w:hint="eastAsia" w:cs="华文仿宋" w:asciiTheme="minorEastAsia" w:hAnsiTheme="minorEastAsia" w:eastAsiaTheme="minorEastAsia"/>
          <w:color w:val="000000"/>
        </w:rPr>
        <w:t>生产企业出具的投标产品代理授权书（原件,授权书要写明:授权人姓名、联系电话）</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rPr>
          <w:rFonts w:asciiTheme="minorEastAsia" w:hAnsiTheme="minorEastAsia" w:eastAsiaTheme="minorEastAsia"/>
          <w:b/>
        </w:rPr>
      </w:pP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93"/>
        <w:gridCol w:w="1581"/>
        <w:gridCol w:w="805"/>
        <w:gridCol w:w="835"/>
        <w:gridCol w:w="922"/>
        <w:gridCol w:w="1031"/>
        <w:gridCol w:w="6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58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80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835"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22"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31"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玻切头套件</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玻切头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眼内照明光纤</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眼内电凝头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一次性使用眼内激光光纤探针</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一次性管道组</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眼科手术用重水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眼科手术用硅油</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眼用重硅油</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眼用全氟丙烷气体（膨胀气体）</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1、开标时间：2024年 </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 xml:space="preserve">月 </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日 14时(如有变化电话通知)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如中标的产品质量或服务不达标，被临床科室投诉两次以上，经核实确认后直接终止合同，相关产品重新招标，该供应商及所属厂家产品不得参与投标。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WRlNTI3MTM5MTBhNzQyZTU5NWQ0MzQ3MmVlODAifQ=="/>
  </w:docVars>
  <w:rsids>
    <w:rsidRoot w:val="00EE13F4"/>
    <w:rsid w:val="00001383"/>
    <w:rsid w:val="000035E9"/>
    <w:rsid w:val="00015695"/>
    <w:rsid w:val="00017A17"/>
    <w:rsid w:val="000213AC"/>
    <w:rsid w:val="00023C5B"/>
    <w:rsid w:val="00023F96"/>
    <w:rsid w:val="000258DB"/>
    <w:rsid w:val="000356E6"/>
    <w:rsid w:val="00040589"/>
    <w:rsid w:val="000468D6"/>
    <w:rsid w:val="00046E9F"/>
    <w:rsid w:val="000729AE"/>
    <w:rsid w:val="0007475A"/>
    <w:rsid w:val="00074A66"/>
    <w:rsid w:val="00092996"/>
    <w:rsid w:val="0009330C"/>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29DF"/>
    <w:rsid w:val="0015701A"/>
    <w:rsid w:val="001730E1"/>
    <w:rsid w:val="0019459E"/>
    <w:rsid w:val="00194FCF"/>
    <w:rsid w:val="001A6422"/>
    <w:rsid w:val="001B4F37"/>
    <w:rsid w:val="001C274C"/>
    <w:rsid w:val="001C6233"/>
    <w:rsid w:val="001F09E0"/>
    <w:rsid w:val="001F47D4"/>
    <w:rsid w:val="002325D8"/>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B6B47"/>
    <w:rsid w:val="005D282E"/>
    <w:rsid w:val="005D3844"/>
    <w:rsid w:val="005D54FB"/>
    <w:rsid w:val="005F1F9D"/>
    <w:rsid w:val="00605180"/>
    <w:rsid w:val="00607F90"/>
    <w:rsid w:val="0062132E"/>
    <w:rsid w:val="00650FD5"/>
    <w:rsid w:val="00672C5D"/>
    <w:rsid w:val="00673277"/>
    <w:rsid w:val="006845BE"/>
    <w:rsid w:val="00692639"/>
    <w:rsid w:val="006A755D"/>
    <w:rsid w:val="006B0A5C"/>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4228D"/>
    <w:rsid w:val="00842AEE"/>
    <w:rsid w:val="0085663A"/>
    <w:rsid w:val="00860910"/>
    <w:rsid w:val="00867172"/>
    <w:rsid w:val="00882D4E"/>
    <w:rsid w:val="00897AD7"/>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4F99"/>
    <w:rsid w:val="0098774E"/>
    <w:rsid w:val="009934E1"/>
    <w:rsid w:val="009A2808"/>
    <w:rsid w:val="009B185C"/>
    <w:rsid w:val="009D0B3D"/>
    <w:rsid w:val="009F38A9"/>
    <w:rsid w:val="009F4DD2"/>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1E6D"/>
    <w:rsid w:val="00C16621"/>
    <w:rsid w:val="00C259CC"/>
    <w:rsid w:val="00C347FD"/>
    <w:rsid w:val="00C37BE2"/>
    <w:rsid w:val="00C41EBF"/>
    <w:rsid w:val="00C572E7"/>
    <w:rsid w:val="00C60288"/>
    <w:rsid w:val="00C611DD"/>
    <w:rsid w:val="00C61ED5"/>
    <w:rsid w:val="00C630C6"/>
    <w:rsid w:val="00C65D6B"/>
    <w:rsid w:val="00C70CFB"/>
    <w:rsid w:val="00C71052"/>
    <w:rsid w:val="00C73615"/>
    <w:rsid w:val="00C808A3"/>
    <w:rsid w:val="00C85637"/>
    <w:rsid w:val="00C914DD"/>
    <w:rsid w:val="00C92061"/>
    <w:rsid w:val="00CA080D"/>
    <w:rsid w:val="00CA480D"/>
    <w:rsid w:val="00CC5ED9"/>
    <w:rsid w:val="00CD3586"/>
    <w:rsid w:val="00CD40CB"/>
    <w:rsid w:val="00CD481A"/>
    <w:rsid w:val="00CE1616"/>
    <w:rsid w:val="00CE17B4"/>
    <w:rsid w:val="00CF5A00"/>
    <w:rsid w:val="00D00469"/>
    <w:rsid w:val="00D013A6"/>
    <w:rsid w:val="00D0347A"/>
    <w:rsid w:val="00D039B7"/>
    <w:rsid w:val="00D06ABB"/>
    <w:rsid w:val="00D31DC7"/>
    <w:rsid w:val="00D32DAC"/>
    <w:rsid w:val="00D35A8B"/>
    <w:rsid w:val="00D45942"/>
    <w:rsid w:val="00D45F89"/>
    <w:rsid w:val="00D5307C"/>
    <w:rsid w:val="00D54FBF"/>
    <w:rsid w:val="00D65A72"/>
    <w:rsid w:val="00D80122"/>
    <w:rsid w:val="00D974A0"/>
    <w:rsid w:val="00DB2E2C"/>
    <w:rsid w:val="00DB5979"/>
    <w:rsid w:val="00DC5339"/>
    <w:rsid w:val="00DD5212"/>
    <w:rsid w:val="00DE44B0"/>
    <w:rsid w:val="00DE58C4"/>
    <w:rsid w:val="00DF0D19"/>
    <w:rsid w:val="00E0088A"/>
    <w:rsid w:val="00E208A6"/>
    <w:rsid w:val="00E30F03"/>
    <w:rsid w:val="00E36E82"/>
    <w:rsid w:val="00E4143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64B"/>
    <w:rsid w:val="00F37A6B"/>
    <w:rsid w:val="00F41255"/>
    <w:rsid w:val="00F41262"/>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5DF0718"/>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58723E0"/>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1047C3"/>
    <w:rsid w:val="29330DF7"/>
    <w:rsid w:val="29F47ABF"/>
    <w:rsid w:val="2B88597E"/>
    <w:rsid w:val="2BFB59F1"/>
    <w:rsid w:val="2C1F2B9A"/>
    <w:rsid w:val="2C9C7DB8"/>
    <w:rsid w:val="2CB45F3B"/>
    <w:rsid w:val="2D581EC7"/>
    <w:rsid w:val="2D7517EB"/>
    <w:rsid w:val="2E4A07B3"/>
    <w:rsid w:val="30F050B8"/>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D45782F"/>
    <w:rsid w:val="3E665485"/>
    <w:rsid w:val="40220240"/>
    <w:rsid w:val="424312A0"/>
    <w:rsid w:val="439D2AE4"/>
    <w:rsid w:val="43C033A1"/>
    <w:rsid w:val="44043C18"/>
    <w:rsid w:val="444D1816"/>
    <w:rsid w:val="45194719"/>
    <w:rsid w:val="46240B0E"/>
    <w:rsid w:val="46275F5A"/>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5715686"/>
    <w:rsid w:val="58502056"/>
    <w:rsid w:val="5A3F1405"/>
    <w:rsid w:val="5B9128FE"/>
    <w:rsid w:val="5C517640"/>
    <w:rsid w:val="5D8553CC"/>
    <w:rsid w:val="5D8B6232"/>
    <w:rsid w:val="5DF86D54"/>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4F0B9-558E-47AF-8DE0-549D3E477303}">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5</Pages>
  <Words>376</Words>
  <Characters>2148</Characters>
  <Lines>17</Lines>
  <Paragraphs>5</Paragraphs>
  <TotalTime>10</TotalTime>
  <ScaleCrop>false</ScaleCrop>
  <LinksUpToDate>false</LinksUpToDate>
  <CharactersWithSpaces>2519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2024-02-23T06:13:00Z</dcterms:created>
  <dc:creator>lenovo</dc:creator>
  <cp:lastModifiedBy>Administrator</cp:lastModifiedBy>
  <cp:lastPrinted>2023-12-26T07:10:00Z</cp:lastPrinted>
  <dcterms:modified xsi:type="dcterms:W3CDTF">2024-03-04T11:37:33Z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9784B13A0598472B8DB34F195EAE9FD9_13</vt:lpwstr>
  </property>
</Properties>
</file>